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266961D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9C1D52" w:rsidRPr="00855F89">
        <w:rPr>
          <w:rFonts w:ascii="Times New Roman" w:hAnsi="Times New Roman"/>
          <w:sz w:val="28"/>
          <w:szCs w:val="28"/>
        </w:rPr>
        <w:t>202</w:t>
      </w:r>
      <w:r w:rsidR="009C1D52">
        <w:rPr>
          <w:rFonts w:ascii="Times New Roman" w:hAnsi="Times New Roman"/>
          <w:sz w:val="28"/>
          <w:szCs w:val="28"/>
        </w:rPr>
        <w:t>1</w:t>
      </w:r>
      <w:r w:rsidR="009C1D52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A9C85E8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9E6580">
        <w:rPr>
          <w:rFonts w:ascii="Times New Roman" w:hAnsi="Times New Roman"/>
          <w:b/>
          <w:sz w:val="24"/>
          <w:szCs w:val="24"/>
        </w:rPr>
        <w:t xml:space="preserve">000120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E6580" w:rsidRPr="009E6580">
        <w:rPr>
          <w:rFonts w:ascii="Times New Roman" w:hAnsi="Times New Roman"/>
          <w:b/>
          <w:sz w:val="24"/>
          <w:szCs w:val="24"/>
        </w:rPr>
        <w:t>Электроинструмент, оснастка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0351B40D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E6580">
        <w:rPr>
          <w:rFonts w:ascii="Times New Roman" w:hAnsi="Times New Roman"/>
          <w:sz w:val="24"/>
          <w:szCs w:val="24"/>
        </w:rPr>
        <w:t>э</w:t>
      </w:r>
      <w:r w:rsidR="009E6580" w:rsidRPr="009E6580">
        <w:rPr>
          <w:rFonts w:ascii="Times New Roman" w:hAnsi="Times New Roman"/>
          <w:sz w:val="24"/>
          <w:szCs w:val="24"/>
        </w:rPr>
        <w:t>лектроинструмент</w:t>
      </w:r>
      <w:r w:rsidR="009E6580">
        <w:rPr>
          <w:rFonts w:ascii="Times New Roman" w:hAnsi="Times New Roman"/>
          <w:sz w:val="24"/>
          <w:szCs w:val="24"/>
        </w:rPr>
        <w:t>а</w:t>
      </w:r>
      <w:r w:rsidR="009E6580" w:rsidRPr="009E6580">
        <w:rPr>
          <w:rFonts w:ascii="Times New Roman" w:hAnsi="Times New Roman"/>
          <w:sz w:val="24"/>
          <w:szCs w:val="24"/>
        </w:rPr>
        <w:t>, оснастк</w:t>
      </w:r>
      <w:r w:rsidR="009E6580">
        <w:rPr>
          <w:rFonts w:ascii="Times New Roman" w:hAnsi="Times New Roman"/>
          <w:sz w:val="24"/>
          <w:szCs w:val="24"/>
        </w:rPr>
        <w:t>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0732DB1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9E6580">
        <w:rPr>
          <w:rFonts w:ascii="Times New Roman" w:hAnsi="Times New Roman"/>
          <w:b/>
          <w:color w:val="000000" w:themeColor="text1"/>
          <w:sz w:val="24"/>
          <w:szCs w:val="24"/>
        </w:rPr>
        <w:t>72 713,50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9E6580">
        <w:rPr>
          <w:rFonts w:ascii="Times New Roman" w:hAnsi="Times New Roman"/>
          <w:b/>
          <w:sz w:val="24"/>
          <w:szCs w:val="24"/>
        </w:rPr>
        <w:t>семьдесят две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E658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E6580">
        <w:rPr>
          <w:rFonts w:ascii="Times New Roman" w:hAnsi="Times New Roman"/>
          <w:b/>
          <w:color w:val="000000" w:themeColor="text1"/>
          <w:sz w:val="24"/>
          <w:szCs w:val="24"/>
        </w:rPr>
        <w:t>семьсот тринадцать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A73F3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1A73F3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55711410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E6580">
        <w:rPr>
          <w:sz w:val="24"/>
        </w:rPr>
        <w:t>э</w:t>
      </w:r>
      <w:r w:rsidR="009E6580" w:rsidRPr="009E6580">
        <w:rPr>
          <w:sz w:val="24"/>
        </w:rPr>
        <w:t>лектроинструмент</w:t>
      </w:r>
      <w:r w:rsidR="009E6580">
        <w:rPr>
          <w:sz w:val="24"/>
        </w:rPr>
        <w:t>а</w:t>
      </w:r>
      <w:r w:rsidR="009E6580" w:rsidRPr="009E6580">
        <w:rPr>
          <w:sz w:val="24"/>
        </w:rPr>
        <w:t>, оснастк</w:t>
      </w:r>
      <w:r w:rsidR="009E6580">
        <w:rPr>
          <w:sz w:val="24"/>
        </w:rPr>
        <w:t>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119CFE8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A73F3" w:rsidRPr="001A73F3">
        <w:rPr>
          <w:rFonts w:ascii="Times New Roman" w:hAnsi="Times New Roman"/>
          <w:b/>
          <w:sz w:val="24"/>
          <w:szCs w:val="24"/>
        </w:rPr>
        <w:t>Турция</w:t>
      </w:r>
      <w:r w:rsidR="001A73F3" w:rsidRPr="001A73F3">
        <w:rPr>
          <w:rFonts w:ascii="Times New Roman" w:hAnsi="Times New Roman"/>
          <w:b/>
          <w:i/>
          <w:sz w:val="24"/>
          <w:szCs w:val="24"/>
        </w:rPr>
        <w:t>,</w:t>
      </w:r>
      <w:r w:rsidR="001A73F3" w:rsidRPr="001A73F3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A73F3" w:rsidRPr="001A73F3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834A6A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9C1D52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9C1D52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5F2748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511478">
        <w:rPr>
          <w:rFonts w:ascii="Times New Roman" w:hAnsi="Times New Roman"/>
          <w:b/>
          <w:sz w:val="24"/>
          <w:szCs w:val="24"/>
        </w:rPr>
        <w:t>06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4C4697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9C1D52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9C1D52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B8B6C2B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9C1D5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9C1D52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9C1D5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9C1D52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56EAC" w14:textId="77777777" w:rsidR="00AA5916" w:rsidRDefault="00AA5916" w:rsidP="000B3B5C">
      <w:pPr>
        <w:spacing w:after="0" w:line="240" w:lineRule="auto"/>
      </w:pPr>
      <w:r>
        <w:separator/>
      </w:r>
    </w:p>
  </w:endnote>
  <w:endnote w:type="continuationSeparator" w:id="0">
    <w:p w14:paraId="4CF2609A" w14:textId="77777777" w:rsidR="00AA5916" w:rsidRDefault="00AA591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7AA36" w14:textId="77777777" w:rsidR="00AA5916" w:rsidRDefault="00AA5916" w:rsidP="000B3B5C">
      <w:pPr>
        <w:spacing w:after="0" w:line="240" w:lineRule="auto"/>
      </w:pPr>
      <w:r>
        <w:separator/>
      </w:r>
    </w:p>
  </w:footnote>
  <w:footnote w:type="continuationSeparator" w:id="0">
    <w:p w14:paraId="35D99C52" w14:textId="77777777" w:rsidR="00AA5916" w:rsidRDefault="00AA591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A73F3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32C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57AF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1D52"/>
    <w:rsid w:val="009C4A0A"/>
    <w:rsid w:val="009C5CB2"/>
    <w:rsid w:val="009C6F6D"/>
    <w:rsid w:val="009D58BA"/>
    <w:rsid w:val="009E6580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A5916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8F57C-2C45-464D-B181-5DCF9695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66</cp:revision>
  <cp:lastPrinted>2021-01-04T06:31:00Z</cp:lastPrinted>
  <dcterms:created xsi:type="dcterms:W3CDTF">2019-06-28T07:49:00Z</dcterms:created>
  <dcterms:modified xsi:type="dcterms:W3CDTF">2021-01-04T06:31:00Z</dcterms:modified>
</cp:coreProperties>
</file>